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D8B8C3" w14:textId="74704501" w:rsidR="005A733C" w:rsidRDefault="008A7502">
      <w:pPr>
        <w:jc w:val="center"/>
        <w:rPr>
          <w:b/>
          <w:bCs/>
        </w:rPr>
      </w:pPr>
      <w:r w:rsidRPr="008A7502">
        <w:rPr>
          <w:rFonts w:hint="eastAsia"/>
          <w:b/>
          <w:bCs/>
        </w:rPr>
        <w:t>信息办开展教职工综合管理系统培训工</w:t>
      </w:r>
      <w:r w:rsidR="00C84A66">
        <w:rPr>
          <w:rFonts w:hint="eastAsia"/>
          <w:b/>
          <w:bCs/>
        </w:rPr>
        <w:t>作</w:t>
      </w:r>
    </w:p>
    <w:p w14:paraId="5534DE8A" w14:textId="77777777" w:rsidR="005A733C" w:rsidRDefault="00C84A66">
      <w:pPr>
        <w:ind w:firstLine="420"/>
      </w:pP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24</w:t>
      </w:r>
      <w:r>
        <w:rPr>
          <w:rFonts w:hint="eastAsia"/>
        </w:rPr>
        <w:t>日下午，信息化办公室开展教职工综合管理系统培训工作，信息办徐萍老师主持，朱燕莉等</w:t>
      </w:r>
      <w:r>
        <w:rPr>
          <w:rFonts w:hint="eastAsia"/>
        </w:rPr>
        <w:t>5</w:t>
      </w:r>
      <w:r>
        <w:rPr>
          <w:rFonts w:hint="eastAsia"/>
        </w:rPr>
        <w:t>位人事处老师参加会议。</w:t>
      </w:r>
    </w:p>
    <w:p w14:paraId="684A3BD5" w14:textId="77777777" w:rsidR="005A733C" w:rsidRDefault="00C84A66">
      <w:pPr>
        <w:ind w:firstLine="420"/>
      </w:pPr>
      <w:r>
        <w:rPr>
          <w:rFonts w:hint="eastAsia"/>
        </w:rPr>
        <w:t>会上，徐老师首先介绍了构建教职工综合管理系统的初衷，并与老人事系统进行比较，介绍了新增的功能。徐老师指出，随着新系统的上线，学校各部门的参与感会相对提升，许多模块不再由人事处独立完成，而是由各部门一起维护。随后，陶凤老师针对新系统的具体模块一一展开，通过一边演示一边讲解的方式来进行培训。在解答人事处疑问的同时，信息办也详细记录提出的意见，双方进行了深入的沟通与交流，保障了日后新系统的上线工作。</w:t>
      </w:r>
    </w:p>
    <w:p w14:paraId="02E64335" w14:textId="77777777" w:rsidR="005A733C" w:rsidRDefault="00C84A66">
      <w:pPr>
        <w:ind w:firstLine="420"/>
      </w:pPr>
      <w:r>
        <w:rPr>
          <w:rFonts w:hint="eastAsia"/>
        </w:rPr>
        <w:t>通过培训学习，人事处的</w:t>
      </w:r>
      <w:r>
        <w:rPr>
          <w:rFonts w:hint="eastAsia"/>
        </w:rPr>
        <w:t>5</w:t>
      </w:r>
      <w:r>
        <w:rPr>
          <w:rFonts w:hint="eastAsia"/>
        </w:rPr>
        <w:t>位老师纷纷表示受益匪浅。伴随着教职工综合管理系统的上线，我校人事的工作质量和效率将会达到一</w:t>
      </w:r>
      <w:r>
        <w:rPr>
          <w:rFonts w:hint="eastAsia"/>
        </w:rPr>
        <w:t>个新的高度。</w:t>
      </w:r>
    </w:p>
    <w:p w14:paraId="56AD0026" w14:textId="77777777" w:rsidR="005A733C" w:rsidRDefault="00C84A66">
      <w:pPr>
        <w:ind w:firstLine="420"/>
      </w:pPr>
      <w:r>
        <w:rPr>
          <w:rFonts w:hint="eastAsia"/>
          <w:noProof/>
        </w:rPr>
        <w:drawing>
          <wp:inline distT="0" distB="0" distL="114300" distR="114300" wp14:anchorId="45EB9EFA" wp14:editId="7B3EC03F">
            <wp:extent cx="5274310" cy="3955415"/>
            <wp:effectExtent l="0" t="0" r="2540" b="6985"/>
            <wp:docPr id="1" name="图片 1" descr="104f91f1a054d87f34dde6697b4c21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04f91f1a054d87f34dde6697b4c21d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5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A73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14E73D" w14:textId="77777777" w:rsidR="00C84A66" w:rsidRDefault="00C84A66" w:rsidP="008A7502">
      <w:r>
        <w:separator/>
      </w:r>
    </w:p>
  </w:endnote>
  <w:endnote w:type="continuationSeparator" w:id="0">
    <w:p w14:paraId="05A74E37" w14:textId="77777777" w:rsidR="00C84A66" w:rsidRDefault="00C84A66" w:rsidP="008A7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406163" w14:textId="77777777" w:rsidR="00C84A66" w:rsidRDefault="00C84A66" w:rsidP="008A7502">
      <w:r>
        <w:separator/>
      </w:r>
    </w:p>
  </w:footnote>
  <w:footnote w:type="continuationSeparator" w:id="0">
    <w:p w14:paraId="0BAA867D" w14:textId="77777777" w:rsidR="00C84A66" w:rsidRDefault="00C84A66" w:rsidP="008A7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AC16742"/>
    <w:rsid w:val="002D5BEF"/>
    <w:rsid w:val="005A733C"/>
    <w:rsid w:val="00636E16"/>
    <w:rsid w:val="00755326"/>
    <w:rsid w:val="008A7502"/>
    <w:rsid w:val="00C427F2"/>
    <w:rsid w:val="00C84A66"/>
    <w:rsid w:val="0AC16742"/>
    <w:rsid w:val="69AD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B17657"/>
  <w15:docId w15:val="{001A2FAA-23FA-4034-9934-6F275E9D1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脸上笑嘻嘻</dc:creator>
  <cp:lastModifiedBy>钱 宇轩</cp:lastModifiedBy>
  <cp:revision>3</cp:revision>
  <dcterms:created xsi:type="dcterms:W3CDTF">2021-03-25T01:29:00Z</dcterms:created>
  <dcterms:modified xsi:type="dcterms:W3CDTF">2021-03-25T01:46:00Z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